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【様式１】</w:t>
      </w:r>
    </w:p>
    <w:p>
      <w:r>
        <w:rPr>
          <w:rFonts w:hint="eastAsia"/>
        </w:rPr>
        <w:t>提出先（小学校→最寄りのJA支店→ふれあい広報課）</w:t>
      </w:r>
    </w:p>
    <w:p>
      <w:pPr>
        <w:jc w:val="right"/>
        <w:rPr>
          <w:b/>
        </w:rPr>
      </w:pPr>
      <w:r>
        <w:rPr>
          <w:rFonts w:hint="eastAsia"/>
          <w:b/>
        </w:rPr>
        <w:t>（提出期限　令和４年6月17日（金））</w:t>
      </w:r>
    </w:p>
    <w:p>
      <w:pPr>
        <w:jc w:val="right"/>
      </w:pPr>
      <w:r>
        <w:rPr>
          <w:rFonts w:hint="eastAsia"/>
        </w:rPr>
        <w:t>作成日：令和４年　　月　　日（　　）</w:t>
      </w:r>
    </w:p>
    <w:p>
      <w:pPr>
        <w:spacing w:line="240" w:lineRule="exact"/>
      </w:pPr>
      <w:r>
        <w:rPr>
          <w:rFonts w:hint="eastAsia"/>
        </w:rPr>
        <w:t xml:space="preserve">たじま農業協同組合生活福祉部　</w:t>
      </w:r>
    </w:p>
    <w:p>
      <w:pPr>
        <w:spacing w:line="240" w:lineRule="exact"/>
        <w:ind w:firstLineChars="700" w:firstLine="1470"/>
      </w:pPr>
      <w:r>
        <w:rPr>
          <w:rFonts w:hint="eastAsia"/>
        </w:rPr>
        <w:t>ふれあい広報課　御中</w:t>
      </w:r>
    </w:p>
    <w:p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「小学生の食農教育等応援事業」活動計画書（助成申込）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559"/>
        <w:gridCol w:w="5664"/>
      </w:tblGrid>
      <w:tr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64" w:type="dxa"/>
          </w:tcPr>
          <w:p/>
        </w:tc>
      </w:tr>
      <w:tr>
        <w:trPr>
          <w:trHeight w:val="705"/>
        </w:trPr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5664" w:type="dxa"/>
          </w:tcPr>
          <w:p>
            <w:pPr>
              <w:jc w:val="right"/>
            </w:pPr>
          </w:p>
          <w:p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  <w:tr>
        <w:trPr>
          <w:trHeight w:val="967"/>
        </w:trPr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64" w:type="dxa"/>
          </w:tcPr>
          <w:p>
            <w:r>
              <w:rPr>
                <w:rFonts w:hint="eastAsia"/>
              </w:rPr>
              <w:t>〒（　　　－　　　）　℡　　　－　　　－</w:t>
            </w:r>
          </w:p>
          <w:p/>
        </w:tc>
      </w:tr>
      <w:tr>
        <w:trPr>
          <w:trHeight w:val="543"/>
        </w:trPr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代表者（校長）</w:t>
            </w:r>
          </w:p>
        </w:tc>
        <w:tc>
          <w:tcPr>
            <w:tcW w:w="5664" w:type="dxa"/>
          </w:tcPr>
          <w:p/>
        </w:tc>
      </w:tr>
      <w:tr>
        <w:trPr>
          <w:trHeight w:val="543"/>
        </w:trPr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664" w:type="dxa"/>
          </w:tcPr>
          <w:p/>
        </w:tc>
      </w:tr>
    </w:tbl>
    <w:p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268"/>
        <w:gridCol w:w="3963"/>
      </w:tblGrid>
      <w:tr>
        <w:tc>
          <w:tcPr>
            <w:tcW w:w="1271" w:type="dxa"/>
          </w:tcPr>
          <w:p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223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計画内容</w:t>
            </w:r>
          </w:p>
        </w:tc>
      </w:tr>
      <w:t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1.実施時期</w:t>
            </w:r>
          </w:p>
          <w:p>
            <w:pPr>
              <w:jc w:val="center"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7223" w:type="dxa"/>
            <w:gridSpan w:val="3"/>
          </w:tcPr>
          <w:p/>
        </w:tc>
      </w:tr>
      <w:tr>
        <w:tc>
          <w:tcPr>
            <w:tcW w:w="12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sz w:val="16"/>
                <w:szCs w:val="16"/>
              </w:rPr>
              <w:t>.活動参加者（小学生）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6231" w:type="dxa"/>
            <w:gridSpan w:val="2"/>
          </w:tcPr>
          <w:p>
            <w:pPr>
              <w:ind w:firstLineChars="300" w:firstLine="630"/>
            </w:pPr>
            <w:r>
              <w:rPr>
                <w:rFonts w:hint="eastAsia"/>
              </w:rPr>
              <w:t>年生</w:t>
            </w:r>
          </w:p>
        </w:tc>
      </w:tr>
      <w:tr>
        <w:tc>
          <w:tcPr>
            <w:tcW w:w="1271" w:type="dxa"/>
            <w:vMerge/>
          </w:tcPr>
          <w:p/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6231" w:type="dxa"/>
            <w:gridSpan w:val="2"/>
          </w:tcPr>
          <w:p>
            <w:r>
              <w:rPr>
                <w:rFonts w:hint="eastAsia"/>
              </w:rPr>
              <w:t xml:space="preserve">　　　　人</w:t>
            </w:r>
          </w:p>
        </w:tc>
      </w:tr>
      <w:tr>
        <w:trPr>
          <w:trHeight w:val="2901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3.活動内容（予定）</w:t>
            </w:r>
          </w:p>
        </w:tc>
        <w:tc>
          <w:tcPr>
            <w:tcW w:w="7223" w:type="dxa"/>
            <w:gridSpan w:val="3"/>
          </w:tcPr>
          <w:p/>
        </w:tc>
      </w:tr>
      <w:tr>
        <w:trPr>
          <w:trHeight w:val="848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4.活動分野</w:t>
            </w:r>
          </w:p>
          <w:p>
            <w:pPr>
              <w:jc w:val="center"/>
            </w:pPr>
            <w:r>
              <w:rPr>
                <w:rFonts w:hint="eastAsia"/>
              </w:rPr>
              <w:t>（　）に〇</w:t>
            </w:r>
          </w:p>
        </w:tc>
        <w:tc>
          <w:tcPr>
            <w:tcW w:w="7223" w:type="dxa"/>
            <w:gridSpan w:val="3"/>
          </w:tcPr>
          <w:p>
            <w:r>
              <w:rPr>
                <w:rFonts w:hint="eastAsia"/>
              </w:rPr>
              <w:t xml:space="preserve">（　）食農教育（農業体験含む）　　　　　　　</w:t>
            </w:r>
          </w:p>
          <w:p>
            <w:r>
              <w:rPr>
                <w:rFonts w:hint="eastAsia"/>
              </w:rPr>
              <w:t>（　）環境保全教育</w:t>
            </w:r>
            <w:r>
              <w:rPr>
                <w:rFonts w:hint="eastAsia"/>
                <w:szCs w:val="21"/>
              </w:rPr>
              <w:t>（生物調査・資源リサイクル活動など）</w:t>
            </w:r>
          </w:p>
        </w:tc>
      </w:tr>
      <w:tr>
        <w:trPr>
          <w:trHeight w:val="559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5.活動費用</w:t>
            </w:r>
          </w:p>
        </w:tc>
        <w:tc>
          <w:tcPr>
            <w:tcW w:w="3260" w:type="dxa"/>
            <w:gridSpan w:val="2"/>
          </w:tcPr>
          <w:p>
            <w:r>
              <w:rPr>
                <w:rFonts w:hint="eastAsia"/>
              </w:rPr>
              <w:t xml:space="preserve">費用総額　　　　　　　　　</w:t>
            </w:r>
          </w:p>
          <w:p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6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※助成申請にあたっては領収書・レシート等の添付願います。</w:t>
            </w:r>
          </w:p>
        </w:tc>
      </w:tr>
    </w:tbl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※活動実施後、令和4年10月31日（月）までに「活動報告書兼助成申請書」等を提出ください。</w:t>
      </w:r>
    </w:p>
    <w:p/>
    <w:p>
      <w:r>
        <w:rPr>
          <w:rFonts w:hint="eastAsia"/>
        </w:rPr>
        <w:t>審査結果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128"/>
      </w:tblGrid>
      <w:tr>
        <w:tc>
          <w:tcPr>
            <w:tcW w:w="1271" w:type="dxa"/>
          </w:tcPr>
          <w:p>
            <w:pPr>
              <w:jc w:val="center"/>
            </w:pPr>
            <w:r>
              <w:rPr>
                <w:rFonts w:hint="eastAsia"/>
              </w:rPr>
              <w:t>合否判定</w:t>
            </w:r>
          </w:p>
        </w:tc>
        <w:tc>
          <w:tcPr>
            <w:tcW w:w="6095" w:type="dxa"/>
            <w:vMerge w:val="restart"/>
          </w:tcPr>
          <w:p>
            <w:r>
              <w:rPr>
                <w:rFonts w:hint="eastAsia"/>
              </w:rPr>
              <w:t>JAコメント</w:t>
            </w:r>
          </w:p>
        </w:tc>
        <w:tc>
          <w:tcPr>
            <w:tcW w:w="1128" w:type="dxa"/>
          </w:tcPr>
          <w:p>
            <w:pPr>
              <w:jc w:val="center"/>
            </w:pPr>
            <w:r>
              <w:rPr>
                <w:rFonts w:hint="eastAsia"/>
              </w:rPr>
              <w:t>担当者印</w:t>
            </w:r>
          </w:p>
        </w:tc>
      </w:tr>
      <w:tr>
        <w:trPr>
          <w:trHeight w:val="1010"/>
        </w:trPr>
        <w:tc>
          <w:tcPr>
            <w:tcW w:w="1271" w:type="dxa"/>
          </w:tcPr>
          <w:p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095" w:type="dxa"/>
            <w:vMerge/>
          </w:tcPr>
          <w:p/>
        </w:tc>
        <w:tc>
          <w:tcPr>
            <w:tcW w:w="1128" w:type="dxa"/>
          </w:tcPr>
          <w:p/>
        </w:tc>
      </w:tr>
    </w:tbl>
    <w:p>
      <w:bookmarkStart w:id="0" w:name="_GoBack"/>
      <w:bookmarkEnd w:id="0"/>
    </w:p>
    <w:sectPr>
      <w:pgSz w:w="11906" w:h="16838"/>
      <w:pgMar w:top="56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D80785-13E2-4C07-972B-EE071F81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JAたじま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JAたじま</dc:creator>
  <cp:keywords/>
  <dc:description/>
  <cp:lastModifiedBy>JAたじま</cp:lastModifiedBy>
  <cp:revision>18</cp:revision>
  <dcterms:created xsi:type="dcterms:W3CDTF">2022-02-08T06:15:00Z</dcterms:created>
  <dcterms:modified xsi:type="dcterms:W3CDTF">2022-05-23T05:47:00Z</dcterms:modified>
</cp:coreProperties>
</file>